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B7CCC" w14:textId="2AECEE04"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5E667A">
        <w:rPr>
          <w:b/>
          <w:noProof/>
          <w:sz w:val="24"/>
        </w:rPr>
        <w:t xml:space="preserve"> WG4</w:t>
      </w:r>
      <w:r w:rsidR="00E70355">
        <w:rPr>
          <w:b/>
          <w:noProof/>
          <w:sz w:val="24"/>
        </w:rPr>
        <w:t xml:space="preserve"> </w:t>
      </w:r>
      <w:r w:rsidRPr="0033027D">
        <w:rPr>
          <w:b/>
          <w:noProof/>
          <w:sz w:val="24"/>
        </w:rPr>
        <w:t>Meeting #</w:t>
      </w:r>
      <w:r w:rsidR="005E667A">
        <w:rPr>
          <w:b/>
          <w:noProof/>
          <w:sz w:val="24"/>
        </w:rPr>
        <w:t>10</w:t>
      </w:r>
      <w:r w:rsidR="00CA3925">
        <w:rPr>
          <w:b/>
          <w:noProof/>
          <w:sz w:val="24"/>
        </w:rPr>
        <w:t>9</w:t>
      </w:r>
      <w:r w:rsidRPr="0033027D">
        <w:rPr>
          <w:b/>
          <w:noProof/>
          <w:sz w:val="24"/>
        </w:rPr>
        <w:tab/>
      </w:r>
      <w:r w:rsidR="00340967" w:rsidRPr="00340967">
        <w:rPr>
          <w:b/>
          <w:noProof/>
          <w:sz w:val="24"/>
        </w:rPr>
        <w:t>R4-2319508</w:t>
      </w:r>
    </w:p>
    <w:p w14:paraId="10BF8656" w14:textId="0EFEBD73" w:rsidR="006A45BA" w:rsidRPr="006A45BA" w:rsidRDefault="00340967" w:rsidP="0033027D">
      <w:pPr>
        <w:pStyle w:val="CRCoverPage"/>
        <w:tabs>
          <w:tab w:val="right" w:pos="9639"/>
        </w:tabs>
        <w:spacing w:after="0"/>
        <w:rPr>
          <w:b/>
          <w:noProof/>
          <w:sz w:val="24"/>
        </w:rPr>
      </w:pPr>
      <w:r w:rsidRPr="00340967">
        <w:rPr>
          <w:b/>
          <w:noProof/>
          <w:sz w:val="24"/>
        </w:rPr>
        <w:t>Chicago, USA, November 13 – November 17, 2023</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 xml:space="preserve">Huawei, </w:t>
      </w:r>
      <w:proofErr w:type="spellStart"/>
      <w:r w:rsidR="00FF7061">
        <w:rPr>
          <w:rFonts w:ascii="Arial" w:eastAsia="Batang" w:hAnsi="Arial"/>
          <w:b/>
          <w:lang w:val="en-US" w:eastAsia="zh-CN"/>
        </w:rPr>
        <w:t>HiSilicon</w:t>
      </w:r>
      <w:proofErr w:type="spellEnd"/>
    </w:p>
    <w:p w14:paraId="7A259246" w14:textId="3E6891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64874" w:rsidRPr="00264874">
        <w:rPr>
          <w:rFonts w:ascii="Arial" w:eastAsia="Batang" w:hAnsi="Arial" w:cs="Arial"/>
          <w:b/>
          <w:lang w:eastAsia="zh-CN"/>
        </w:rPr>
        <w:t>WID revision: Simultaneous Rx/Tx band combinations for NR CA/DC, NR SUL and LTE/NR DC in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3FBE77FB"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50CFC">
        <w:rPr>
          <w:rFonts w:ascii="Arial" w:eastAsia="Batang" w:hAnsi="Arial"/>
          <w:b/>
          <w:lang w:eastAsia="zh-CN"/>
        </w:rPr>
        <w:t>7</w:t>
      </w:r>
      <w:r w:rsidR="005E667A">
        <w:rPr>
          <w:rFonts w:ascii="Arial" w:eastAsia="Batang" w:hAnsi="Arial"/>
          <w:b/>
          <w:lang w:eastAsia="zh-CN"/>
        </w:rPr>
        <w:t>.27.1</w:t>
      </w:r>
      <w:r w:rsidR="00FF7061"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77777777"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Rel-18</w:t>
      </w:r>
    </w:p>
    <w:p w14:paraId="30B89D2A" w14:textId="398887B9" w:rsidR="00B078D6" w:rsidRDefault="00E13CB2" w:rsidP="00D31CC8">
      <w:pPr>
        <w:pStyle w:val="2"/>
        <w:tabs>
          <w:tab w:val="left" w:pos="2552"/>
        </w:tabs>
      </w:pPr>
      <w:r>
        <w:t>A</w:t>
      </w:r>
      <w:r w:rsidR="00B078D6">
        <w:t>cronym:</w:t>
      </w:r>
      <w:r w:rsidR="001C718D">
        <w:t xml:space="preserve"> </w:t>
      </w:r>
      <w:r w:rsidR="003C4438" w:rsidRPr="004C2BBD">
        <w:t>LTE_NR _Simult_RxTx_R18</w:t>
      </w:r>
    </w:p>
    <w:p w14:paraId="357218D1" w14:textId="0CF88724" w:rsidR="00953E83" w:rsidRPr="002D4462" w:rsidRDefault="00B078D6" w:rsidP="00BF1821">
      <w:pPr>
        <w:pStyle w:val="2"/>
        <w:rPr>
          <w:color w:val="0000FF"/>
        </w:rPr>
      </w:pPr>
      <w:r>
        <w:t>Unique identifier</w:t>
      </w:r>
      <w:r w:rsidR="00F41A27">
        <w:t xml:space="preserve">: </w:t>
      </w:r>
      <w:r w:rsidR="00335BB8" w:rsidRPr="00335BB8">
        <w:t>970084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77777777" w:rsidR="00953E83" w:rsidRPr="004C7921" w:rsidRDefault="00FF7061" w:rsidP="001808F9">
            <w:pPr>
              <w:pStyle w:val="TAL"/>
              <w:jc w:val="center"/>
              <w:rPr>
                <w:b/>
                <w:bCs/>
              </w:rPr>
            </w:pPr>
            <w:r w:rsidRPr="005F5321">
              <w:rPr>
                <w:b/>
                <w:bCs/>
              </w:rPr>
              <w:t>X</w:t>
            </w: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5B1B14BA" w:rsidR="004C2BBD" w:rsidRDefault="00335BB8" w:rsidP="004C2BBD">
            <w:pPr>
              <w:pStyle w:val="TAL"/>
            </w:pPr>
            <w:r w:rsidRPr="00335BB8">
              <w:t>9</w:t>
            </w:r>
            <w:r w:rsidR="008E214C">
              <w:t>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0" w:name="OLE_LINK6"/>
      <w:bookmarkStart w:id="1" w:name="OLE_LINK7"/>
      <w:r w:rsidRPr="00F725D9">
        <w:rPr>
          <w:lang w:eastAsia="ja-JP"/>
        </w:rPr>
        <w:t xml:space="preserve">conditional mandatory </w:t>
      </w:r>
      <w:bookmarkEnd w:id="0"/>
      <w:bookmarkEnd w:id="1"/>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4C2BBD">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4C2BBD">
      <w:r w:rsidRPr="006B03A8">
        <w:t xml:space="preserve">The </w:t>
      </w:r>
      <w:proofErr w:type="spellStart"/>
      <w:r w:rsidRPr="006B03A8">
        <w:t>fallback</w:t>
      </w:r>
      <w:proofErr w:type="spellEnd"/>
      <w:r w:rsidRPr="006B03A8">
        <w:t xml:space="preserve">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w:t>
      </w:r>
      <w:proofErr w:type="spellStart"/>
      <w:r w:rsidRPr="00C6755D">
        <w:rPr>
          <w:rFonts w:eastAsia="宋体" w:hint="eastAsia"/>
          <w:lang w:val="en-US" w:eastAsia="zh-CN"/>
        </w:rPr>
        <w:t>Tdoc</w:t>
      </w:r>
      <w:proofErr w:type="spellEnd"/>
      <w:r w:rsidRPr="00C6755D">
        <w:rPr>
          <w:rFonts w:eastAsia="宋体" w:hint="eastAsia"/>
          <w:lang w:val="en-US" w:eastAsia="zh-CN"/>
        </w:rPr>
        <w:t xml:space="preserve">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w:t>
      </w:r>
      <w:proofErr w:type="spellStart"/>
      <w:r w:rsidRPr="00C6755D">
        <w:rPr>
          <w:rFonts w:eastAsia="宋体"/>
          <w:lang w:eastAsia="zh-CN"/>
        </w:rPr>
        <w:t>fallback</w:t>
      </w:r>
      <w:proofErr w:type="spellEnd"/>
      <w:r w:rsidRPr="00C6755D">
        <w:rPr>
          <w:rFonts w:eastAsia="宋体"/>
          <w:lang w:eastAsia="zh-CN"/>
        </w:rPr>
        <w:t xml:space="preserve">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w:t>
      </w:r>
      <w:proofErr w:type="spellStart"/>
      <w:r w:rsidRPr="00C6755D">
        <w:rPr>
          <w:rFonts w:eastAsia="宋体"/>
          <w:lang w:eastAsia="zh-CN"/>
        </w:rPr>
        <w:t>fallback</w:t>
      </w:r>
      <w:proofErr w:type="spellEnd"/>
      <w:r w:rsidRPr="00C6755D">
        <w:rPr>
          <w:rFonts w:eastAsia="宋体"/>
          <w:lang w:eastAsia="zh-CN"/>
        </w:rPr>
        <w:t xml:space="preserve"> configurations </w:t>
      </w:r>
      <w:r w:rsidRPr="00C6755D">
        <w:rPr>
          <w:rFonts w:eastAsia="PMingLiU" w:hint="eastAsia"/>
          <w:lang w:eastAsia="zh-TW"/>
        </w:rPr>
        <w:t>shall</w:t>
      </w:r>
      <w:r w:rsidRPr="00C6755D">
        <w:rPr>
          <w:rFonts w:eastAsia="宋体"/>
          <w:lang w:eastAsia="zh-CN"/>
        </w:rPr>
        <w:t xml:space="preserve"> be declared accurately and clearly. For “New” </w:t>
      </w:r>
      <w:proofErr w:type="spellStart"/>
      <w:r w:rsidRPr="00C6755D">
        <w:rPr>
          <w:rFonts w:eastAsia="宋体"/>
          <w:lang w:eastAsia="zh-CN"/>
        </w:rPr>
        <w:t>fallback</w:t>
      </w:r>
      <w:proofErr w:type="spellEnd"/>
      <w:r w:rsidRPr="00C6755D">
        <w:rPr>
          <w:rFonts w:eastAsia="宋体"/>
          <w:lang w:eastAsia="zh-CN"/>
        </w:rPr>
        <w:t xml:space="preserve">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w:t>
      </w:r>
      <w:proofErr w:type="spellStart"/>
      <w:r w:rsidRPr="00C6755D">
        <w:rPr>
          <w:rFonts w:eastAsia="宋体"/>
          <w:lang w:eastAsia="zh-CN"/>
        </w:rPr>
        <w:t>fallback</w:t>
      </w:r>
      <w:proofErr w:type="spellEnd"/>
      <w:r w:rsidRPr="00C6755D">
        <w:rPr>
          <w:rFonts w:eastAsia="宋体"/>
          <w:lang w:eastAsia="zh-CN"/>
        </w:rPr>
        <w:t xml:space="preserve">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proofErr w:type="spellStart"/>
      <w:r w:rsidRPr="00C6755D">
        <w:rPr>
          <w:rFonts w:eastAsia="宋体"/>
          <w:lang w:eastAsia="zh-CN"/>
        </w:rPr>
        <w:t>fallback</w:t>
      </w:r>
      <w:proofErr w:type="spellEnd"/>
      <w:r w:rsidRPr="00C6755D">
        <w:rPr>
          <w:rFonts w:eastAsia="宋体"/>
          <w:lang w:eastAsia="zh-CN"/>
        </w:rPr>
        <w:t xml:space="preserve">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w:t>
      </w:r>
      <w:proofErr w:type="spellStart"/>
      <w:r w:rsidRPr="00C6755D">
        <w:rPr>
          <w:rFonts w:eastAsia="宋体"/>
          <w:lang w:eastAsia="zh-CN"/>
        </w:rPr>
        <w:t>fallback</w:t>
      </w:r>
      <w:proofErr w:type="spellEnd"/>
      <w:r w:rsidRPr="00C6755D">
        <w:rPr>
          <w:rFonts w:eastAsia="宋体"/>
          <w:lang w:eastAsia="zh-CN"/>
        </w:rPr>
        <w:t xml:space="preserve">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proofErr w:type="spellStart"/>
      <w:r w:rsidRPr="00C6755D">
        <w:rPr>
          <w:rFonts w:eastAsia="宋体"/>
          <w:lang w:eastAsia="zh-CN"/>
        </w:rPr>
        <w:t>fallback</w:t>
      </w:r>
      <w:proofErr w:type="spellEnd"/>
      <w:r w:rsidRPr="00C6755D">
        <w:rPr>
          <w:rFonts w:eastAsia="宋体"/>
          <w:lang w:eastAsia="zh-CN"/>
        </w:rPr>
        <w:t xml:space="preserve">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5638">
      <w:pPr>
        <w:spacing w:after="0"/>
        <w:ind w:leftChars="160" w:left="3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715873BB" w:rsidR="00657F58" w:rsidRPr="00B33302" w:rsidRDefault="00657F58" w:rsidP="00905638">
      <w:pPr>
        <w:spacing w:after="0"/>
        <w:ind w:leftChars="160" w:left="320"/>
        <w:rPr>
          <w:bCs/>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w:t>
      </w:r>
      <w:proofErr w:type="spellStart"/>
      <w:r w:rsidRPr="002D6FF7">
        <w:t>tdoc</w:t>
      </w:r>
      <w:proofErr w:type="spellEnd"/>
      <w:r w:rsidRPr="002D6FF7">
        <w:t xml:space="preserve">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132"/>
        <w:gridCol w:w="1561"/>
        <w:gridCol w:w="3089"/>
        <w:gridCol w:w="1872"/>
        <w:gridCol w:w="3117"/>
        <w:gridCol w:w="1701"/>
        <w:gridCol w:w="1241"/>
      </w:tblGrid>
      <w:tr w:rsidR="00C25A8F" w:rsidRPr="00394D25" w14:paraId="4117C763" w14:textId="77777777" w:rsidTr="00A55C0B">
        <w:tc>
          <w:tcPr>
            <w:tcW w:w="591" w:type="pct"/>
            <w:shd w:val="clear" w:color="auto" w:fill="D9D9D9"/>
          </w:tcPr>
          <w:p w14:paraId="354838F1" w14:textId="77777777" w:rsidR="00870D97" w:rsidRDefault="00870D97" w:rsidP="00870D97">
            <w:pPr>
              <w:spacing w:after="0"/>
              <w:jc w:val="center"/>
              <w:rPr>
                <w:rFonts w:ascii="Arial" w:hAnsi="Arial" w:cs="Arial"/>
                <w:b/>
                <w:bCs/>
                <w:sz w:val="18"/>
              </w:rPr>
            </w:pPr>
            <w:bookmarkStart w:id="2"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64"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502"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93"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602"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1002"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47"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399"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55C0B">
        <w:trPr>
          <w:trHeight w:val="426"/>
        </w:trPr>
        <w:tc>
          <w:tcPr>
            <w:tcW w:w="591"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64"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502"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 xml:space="preserve">Huawei, </w:t>
            </w:r>
            <w:proofErr w:type="spellStart"/>
            <w:r>
              <w:rPr>
                <w:rFonts w:ascii="Arial" w:hAnsi="Arial" w:cs="Arial"/>
                <w:bCs/>
                <w:sz w:val="18"/>
              </w:rPr>
              <w:t>HiSilicon</w:t>
            </w:r>
            <w:proofErr w:type="spellEnd"/>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1002"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F58026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E61C252" w14:textId="006F0343"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BFFC679" w14:textId="77777777" w:rsidTr="00A55C0B">
        <w:trPr>
          <w:trHeight w:val="426"/>
        </w:trPr>
        <w:tc>
          <w:tcPr>
            <w:tcW w:w="591"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64"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502"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93"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602"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w:t>
            </w:r>
            <w:proofErr w:type="spellStart"/>
            <w:r>
              <w:rPr>
                <w:rFonts w:ascii="Arial" w:hAnsi="Arial" w:cs="Arial"/>
                <w:bCs/>
                <w:sz w:val="18"/>
              </w:rPr>
              <w:t>HiSilicon</w:t>
            </w:r>
            <w:proofErr w:type="spellEnd"/>
            <w:r>
              <w:rPr>
                <w:rFonts w:ascii="Arial" w:hAnsi="Arial" w:cs="Arial"/>
                <w:bCs/>
                <w:sz w:val="18"/>
              </w:rPr>
              <w:t xml:space="preserve">, </w:t>
            </w:r>
            <w:r w:rsidR="00273599">
              <w:rPr>
                <w:rFonts w:ascii="Arial" w:hAnsi="Arial" w:cs="Arial"/>
                <w:bCs/>
                <w:sz w:val="18"/>
                <w:lang w:eastAsia="zh-CN"/>
              </w:rPr>
              <w:t>CATT</w:t>
            </w:r>
          </w:p>
        </w:tc>
        <w:tc>
          <w:tcPr>
            <w:tcW w:w="1002"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09571E9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6E3E02D6" w14:textId="19375838"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EEC5F3C" w14:textId="77777777" w:rsidTr="00A55C0B">
        <w:trPr>
          <w:trHeight w:val="20"/>
        </w:trPr>
        <w:tc>
          <w:tcPr>
            <w:tcW w:w="591"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64"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502"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 xml:space="preserve">Huawei, </w:t>
            </w:r>
            <w:proofErr w:type="spellStart"/>
            <w:r>
              <w:rPr>
                <w:rFonts w:ascii="Arial" w:hAnsi="Arial" w:cs="Arial"/>
                <w:bCs/>
                <w:sz w:val="18"/>
              </w:rPr>
              <w:t>HiSilicon</w:t>
            </w:r>
            <w:proofErr w:type="spellEnd"/>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1002"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4F7E838"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5948CD9" w14:textId="4BB4D469" w:rsidR="00357B8F" w:rsidRPr="00A556E5" w:rsidRDefault="00FC0B80" w:rsidP="00357B8F">
            <w:pPr>
              <w:spacing w:after="0"/>
              <w:rPr>
                <w:rFonts w:ascii="Arial" w:hAnsi="Arial" w:cs="Arial"/>
                <w:bCs/>
                <w:sz w:val="18"/>
                <w:lang w:val="en-US"/>
              </w:rPr>
            </w:pPr>
            <w:r>
              <w:rPr>
                <w:rFonts w:ascii="Arial" w:hAnsi="Arial" w:cs="Arial"/>
                <w:bCs/>
                <w:sz w:val="18"/>
                <w:lang w:val="en-US"/>
              </w:rPr>
              <w:t>On-going</w:t>
            </w:r>
          </w:p>
        </w:tc>
      </w:tr>
      <w:tr w:rsidR="00357B8F" w:rsidRPr="00394D25" w14:paraId="0684E73F" w14:textId="77777777" w:rsidTr="00A55C0B">
        <w:trPr>
          <w:trHeight w:val="20"/>
        </w:trPr>
        <w:tc>
          <w:tcPr>
            <w:tcW w:w="591"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64"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502"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93"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602" w:type="pct"/>
            <w:shd w:val="clear" w:color="auto" w:fill="auto"/>
          </w:tcPr>
          <w:p w14:paraId="3812EA65" w14:textId="33966C87" w:rsidR="00357B8F" w:rsidRPr="00A556E5" w:rsidRDefault="001543EC" w:rsidP="00357B8F">
            <w:pPr>
              <w:spacing w:after="0"/>
              <w:rPr>
                <w:rFonts w:ascii="Arial" w:hAnsi="Arial" w:cs="Arial"/>
                <w:bCs/>
                <w:sz w:val="18"/>
                <w:lang w:val="en-US"/>
              </w:rPr>
            </w:pPr>
            <w:proofErr w:type="spellStart"/>
            <w:r>
              <w:rPr>
                <w:rFonts w:ascii="Arial" w:hAnsi="Arial" w:cs="Arial"/>
                <w:bCs/>
                <w:sz w:val="18"/>
              </w:rPr>
              <w:t>HiSilicon</w:t>
            </w:r>
            <w:proofErr w:type="spellEnd"/>
            <w:r>
              <w:rPr>
                <w:rFonts w:ascii="Arial" w:hAnsi="Arial" w:cs="Arial"/>
                <w:bCs/>
                <w:sz w:val="18"/>
              </w:rPr>
              <w:t>, Samsung</w:t>
            </w:r>
            <w:r w:rsidR="00234C20">
              <w:rPr>
                <w:rFonts w:ascii="Arial" w:hAnsi="Arial" w:cs="Arial"/>
                <w:bCs/>
                <w:sz w:val="18"/>
              </w:rPr>
              <w:t>, OPPO</w:t>
            </w:r>
          </w:p>
        </w:tc>
        <w:tc>
          <w:tcPr>
            <w:tcW w:w="1002"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47" w:type="pct"/>
          </w:tcPr>
          <w:p w14:paraId="2CD155CA" w14:textId="77777777" w:rsidR="00357B8F" w:rsidRPr="00A556E5" w:rsidRDefault="00357B8F" w:rsidP="00357B8F">
            <w:pPr>
              <w:spacing w:after="0"/>
              <w:rPr>
                <w:rFonts w:ascii="Arial" w:hAnsi="Arial" w:cs="Arial"/>
                <w:bCs/>
                <w:sz w:val="18"/>
                <w:lang w:val="en-US"/>
              </w:rPr>
            </w:pPr>
          </w:p>
        </w:tc>
        <w:tc>
          <w:tcPr>
            <w:tcW w:w="399" w:type="pct"/>
            <w:shd w:val="clear" w:color="auto" w:fill="auto"/>
          </w:tcPr>
          <w:p w14:paraId="75D4F9ED" w14:textId="7B400B52"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bookmarkStart w:id="3" w:name="_GoBack"/>
            <w:bookmarkEnd w:id="3"/>
          </w:p>
        </w:tc>
      </w:tr>
      <w:bookmarkEnd w:id="2"/>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77777777" w:rsidR="0040240E" w:rsidRPr="002C2D4A" w:rsidRDefault="00A125F5" w:rsidP="0040240E">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45CB8C83" w:rsidR="004C2BBD" w:rsidRPr="00251D80" w:rsidRDefault="004C2BBD" w:rsidP="00FC0B80">
            <w:pPr>
              <w:spacing w:after="0"/>
              <w:rPr>
                <w:i/>
              </w:rPr>
            </w:pPr>
            <w:r>
              <w:rPr>
                <w:rFonts w:ascii="Arial" w:hAnsi="Arial" w:cs="Arial"/>
                <w:sz w:val="16"/>
                <w:szCs w:val="16"/>
              </w:rPr>
              <w:t>38.</w:t>
            </w:r>
            <w:r w:rsidR="00FC0B80">
              <w:rPr>
                <w:rFonts w:ascii="Arial" w:hAnsi="Arial" w:cs="Arial"/>
                <w:sz w:val="16"/>
                <w:szCs w:val="16"/>
              </w:rPr>
              <w:t>894</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101</w:t>
            </w:r>
          </w:p>
        </w:tc>
        <w:tc>
          <w:tcPr>
            <w:tcW w:w="1074" w:type="dxa"/>
          </w:tcPr>
          <w:p w14:paraId="4D98753C"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102</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B73278"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26016E1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DF06CA"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38.101-2</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3F14210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024361A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073822"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36D0B75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C8C2033"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56BC2BA1" w14:textId="77777777" w:rsidR="004C2BBD" w:rsidRPr="00BF1821" w:rsidDel="00A125F5" w:rsidRDefault="004C2BBD" w:rsidP="004C2BBD">
            <w:pPr>
              <w:spacing w:after="0"/>
              <w:rPr>
                <w:rFonts w:ascii="Arial" w:hAnsi="Arial" w:cs="Arial"/>
                <w:i/>
                <w:sz w:val="16"/>
                <w:szCs w:val="16"/>
              </w:rPr>
            </w:pPr>
            <w:bookmarkStart w:id="4" w:name="OLE_LINK3"/>
            <w:bookmarkStart w:id="5" w:name="OLE_LINK4"/>
            <w:r w:rsidRPr="00BF1821">
              <w:rPr>
                <w:rFonts w:ascii="Arial" w:hAnsi="Arial" w:cs="Arial"/>
                <w:sz w:val="16"/>
                <w:szCs w:val="16"/>
                <w:lang w:eastAsia="zh-CN"/>
              </w:rPr>
              <w:t>Define NR PC2 inter-band CA and SUL Add PC2 EN-DC</w:t>
            </w:r>
            <w:bookmarkEnd w:id="4"/>
            <w:bookmarkEnd w:id="5"/>
            <w:r w:rsidRPr="00BF1821">
              <w:rPr>
                <w:rFonts w:ascii="Arial" w:hAnsi="Arial" w:cs="Arial"/>
                <w:sz w:val="16"/>
                <w:szCs w:val="16"/>
                <w:lang w:eastAsia="zh-CN"/>
              </w:rPr>
              <w:t xml:space="preserve"> as release independent combinations in the spec </w:t>
            </w:r>
          </w:p>
        </w:tc>
        <w:tc>
          <w:tcPr>
            <w:tcW w:w="1417" w:type="dxa"/>
            <w:tcBorders>
              <w:top w:val="single" w:sz="4" w:space="0" w:color="auto"/>
              <w:left w:val="single" w:sz="4" w:space="0" w:color="auto"/>
              <w:bottom w:val="single" w:sz="4" w:space="0" w:color="auto"/>
              <w:right w:val="single" w:sz="4" w:space="0" w:color="auto"/>
            </w:tcBorders>
          </w:tcPr>
          <w:p w14:paraId="0BE296E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EC5015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Perf.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proofErr w:type="spellStart"/>
            <w:r>
              <w:t>HiSilicon</w:t>
            </w:r>
            <w:proofErr w:type="spellEnd"/>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proofErr w:type="spellStart"/>
            <w:r>
              <w:t>Spreadtrum</w:t>
            </w:r>
            <w:proofErr w:type="spellEnd"/>
            <w:r>
              <w:t xml:space="preserve">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1F7DE" w14:textId="77777777" w:rsidR="00B73278" w:rsidRDefault="00B73278">
      <w:r>
        <w:separator/>
      </w:r>
    </w:p>
  </w:endnote>
  <w:endnote w:type="continuationSeparator" w:id="0">
    <w:p w14:paraId="116DDB31" w14:textId="77777777" w:rsidR="00B73278" w:rsidRDefault="00B73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97689" w14:textId="77777777" w:rsidR="00B73278" w:rsidRDefault="00B73278">
      <w:r>
        <w:separator/>
      </w:r>
    </w:p>
  </w:footnote>
  <w:footnote w:type="continuationSeparator" w:id="0">
    <w:p w14:paraId="6CD8C38D" w14:textId="77777777" w:rsidR="00B73278" w:rsidRDefault="00B732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095C"/>
    <w:rsid w:val="00025316"/>
    <w:rsid w:val="00034BFF"/>
    <w:rsid w:val="00037C06"/>
    <w:rsid w:val="00044DAE"/>
    <w:rsid w:val="000458E9"/>
    <w:rsid w:val="00052BF8"/>
    <w:rsid w:val="00055D41"/>
    <w:rsid w:val="00057116"/>
    <w:rsid w:val="00064CB2"/>
    <w:rsid w:val="00066954"/>
    <w:rsid w:val="00067741"/>
    <w:rsid w:val="00072A56"/>
    <w:rsid w:val="00075FF4"/>
    <w:rsid w:val="00082CCB"/>
    <w:rsid w:val="000844A3"/>
    <w:rsid w:val="000A11AE"/>
    <w:rsid w:val="000A3125"/>
    <w:rsid w:val="000B0519"/>
    <w:rsid w:val="000B1ABD"/>
    <w:rsid w:val="000B61FD"/>
    <w:rsid w:val="000C0BF7"/>
    <w:rsid w:val="000C1934"/>
    <w:rsid w:val="000C5FE3"/>
    <w:rsid w:val="000D122A"/>
    <w:rsid w:val="000E55AD"/>
    <w:rsid w:val="000E630D"/>
    <w:rsid w:val="001001BD"/>
    <w:rsid w:val="00102222"/>
    <w:rsid w:val="00105A6B"/>
    <w:rsid w:val="00113CC1"/>
    <w:rsid w:val="00120541"/>
    <w:rsid w:val="001211F3"/>
    <w:rsid w:val="00123AF9"/>
    <w:rsid w:val="00127B5D"/>
    <w:rsid w:val="001543EC"/>
    <w:rsid w:val="00171925"/>
    <w:rsid w:val="00173998"/>
    <w:rsid w:val="00174617"/>
    <w:rsid w:val="001759A7"/>
    <w:rsid w:val="001808F9"/>
    <w:rsid w:val="00194D52"/>
    <w:rsid w:val="001A4192"/>
    <w:rsid w:val="001C5C86"/>
    <w:rsid w:val="001C718D"/>
    <w:rsid w:val="001D25F0"/>
    <w:rsid w:val="001D3B68"/>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4874"/>
    <w:rsid w:val="00265743"/>
    <w:rsid w:val="0026606E"/>
    <w:rsid w:val="00273599"/>
    <w:rsid w:val="00276403"/>
    <w:rsid w:val="00286077"/>
    <w:rsid w:val="002B385D"/>
    <w:rsid w:val="002C1C50"/>
    <w:rsid w:val="002D3D3B"/>
    <w:rsid w:val="002E6A7D"/>
    <w:rsid w:val="002E7A9E"/>
    <w:rsid w:val="002F2395"/>
    <w:rsid w:val="002F3C41"/>
    <w:rsid w:val="002F6C5C"/>
    <w:rsid w:val="0030045C"/>
    <w:rsid w:val="00306167"/>
    <w:rsid w:val="003205AD"/>
    <w:rsid w:val="0033027D"/>
    <w:rsid w:val="00335BB8"/>
    <w:rsid w:val="00335FB2"/>
    <w:rsid w:val="00340967"/>
    <w:rsid w:val="00344158"/>
    <w:rsid w:val="00347B74"/>
    <w:rsid w:val="00352250"/>
    <w:rsid w:val="00355CB6"/>
    <w:rsid w:val="00357B8F"/>
    <w:rsid w:val="00365562"/>
    <w:rsid w:val="00366257"/>
    <w:rsid w:val="0038516D"/>
    <w:rsid w:val="003869D7"/>
    <w:rsid w:val="003A08AA"/>
    <w:rsid w:val="003A1EB0"/>
    <w:rsid w:val="003B26EA"/>
    <w:rsid w:val="003B3A93"/>
    <w:rsid w:val="003C0F14"/>
    <w:rsid w:val="003C2DA6"/>
    <w:rsid w:val="003C4438"/>
    <w:rsid w:val="003C6DA6"/>
    <w:rsid w:val="003D2781"/>
    <w:rsid w:val="003D62A9"/>
    <w:rsid w:val="003F04C7"/>
    <w:rsid w:val="003F268E"/>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0544"/>
    <w:rsid w:val="004E2CE2"/>
    <w:rsid w:val="004E5172"/>
    <w:rsid w:val="004E6F8A"/>
    <w:rsid w:val="004F65BE"/>
    <w:rsid w:val="00501091"/>
    <w:rsid w:val="00502CD2"/>
    <w:rsid w:val="00504E33"/>
    <w:rsid w:val="005202D0"/>
    <w:rsid w:val="00523202"/>
    <w:rsid w:val="00535F29"/>
    <w:rsid w:val="0055216E"/>
    <w:rsid w:val="00552C2C"/>
    <w:rsid w:val="005555B7"/>
    <w:rsid w:val="005562A8"/>
    <w:rsid w:val="005573BB"/>
    <w:rsid w:val="00557B2E"/>
    <w:rsid w:val="00561267"/>
    <w:rsid w:val="00566283"/>
    <w:rsid w:val="00571E3F"/>
    <w:rsid w:val="00574059"/>
    <w:rsid w:val="00583611"/>
    <w:rsid w:val="00586951"/>
    <w:rsid w:val="00590087"/>
    <w:rsid w:val="005A032D"/>
    <w:rsid w:val="005B292E"/>
    <w:rsid w:val="005C29F7"/>
    <w:rsid w:val="005C4F58"/>
    <w:rsid w:val="005C5E8D"/>
    <w:rsid w:val="005C78F2"/>
    <w:rsid w:val="005D057C"/>
    <w:rsid w:val="005D3FEC"/>
    <w:rsid w:val="005D44BE"/>
    <w:rsid w:val="005E088B"/>
    <w:rsid w:val="005E667A"/>
    <w:rsid w:val="00611EC4"/>
    <w:rsid w:val="00612542"/>
    <w:rsid w:val="006146D2"/>
    <w:rsid w:val="00620B3F"/>
    <w:rsid w:val="006239E7"/>
    <w:rsid w:val="006254C4"/>
    <w:rsid w:val="006323BE"/>
    <w:rsid w:val="00633F15"/>
    <w:rsid w:val="006418C6"/>
    <w:rsid w:val="00641912"/>
    <w:rsid w:val="00641ED8"/>
    <w:rsid w:val="00654893"/>
    <w:rsid w:val="00657F58"/>
    <w:rsid w:val="006627F3"/>
    <w:rsid w:val="006633A4"/>
    <w:rsid w:val="00667DD2"/>
    <w:rsid w:val="0067069E"/>
    <w:rsid w:val="00671BBB"/>
    <w:rsid w:val="00682237"/>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90BCC"/>
    <w:rsid w:val="00795CEE"/>
    <w:rsid w:val="00796F94"/>
    <w:rsid w:val="007974F5"/>
    <w:rsid w:val="007A5AA5"/>
    <w:rsid w:val="007A6136"/>
    <w:rsid w:val="007B0F49"/>
    <w:rsid w:val="007C57B3"/>
    <w:rsid w:val="007C7E14"/>
    <w:rsid w:val="007C7E58"/>
    <w:rsid w:val="007D03D2"/>
    <w:rsid w:val="007D1AB2"/>
    <w:rsid w:val="007D36CF"/>
    <w:rsid w:val="007E1219"/>
    <w:rsid w:val="007F522E"/>
    <w:rsid w:val="007F7421"/>
    <w:rsid w:val="00801F7F"/>
    <w:rsid w:val="00813C1F"/>
    <w:rsid w:val="00834A60"/>
    <w:rsid w:val="0085070C"/>
    <w:rsid w:val="00863E89"/>
    <w:rsid w:val="00866E4B"/>
    <w:rsid w:val="00870D97"/>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C790E"/>
    <w:rsid w:val="008D658B"/>
    <w:rsid w:val="008E214C"/>
    <w:rsid w:val="008F797F"/>
    <w:rsid w:val="008F7D69"/>
    <w:rsid w:val="00905638"/>
    <w:rsid w:val="00907A6B"/>
    <w:rsid w:val="00912C0C"/>
    <w:rsid w:val="00916E21"/>
    <w:rsid w:val="00922FCB"/>
    <w:rsid w:val="00935CB0"/>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6C21"/>
    <w:rsid w:val="009F6AD9"/>
    <w:rsid w:val="009F7959"/>
    <w:rsid w:val="00A01CFF"/>
    <w:rsid w:val="00A10539"/>
    <w:rsid w:val="00A125F5"/>
    <w:rsid w:val="00A15763"/>
    <w:rsid w:val="00A226C6"/>
    <w:rsid w:val="00A24279"/>
    <w:rsid w:val="00A264F1"/>
    <w:rsid w:val="00A27912"/>
    <w:rsid w:val="00A31CFA"/>
    <w:rsid w:val="00A338A3"/>
    <w:rsid w:val="00A339CF"/>
    <w:rsid w:val="00A35110"/>
    <w:rsid w:val="00A36378"/>
    <w:rsid w:val="00A40015"/>
    <w:rsid w:val="00A4458C"/>
    <w:rsid w:val="00A445F1"/>
    <w:rsid w:val="00A47445"/>
    <w:rsid w:val="00A55C0B"/>
    <w:rsid w:val="00A6656B"/>
    <w:rsid w:val="00A70E1E"/>
    <w:rsid w:val="00A73257"/>
    <w:rsid w:val="00A9081F"/>
    <w:rsid w:val="00A9188C"/>
    <w:rsid w:val="00A97002"/>
    <w:rsid w:val="00A97A52"/>
    <w:rsid w:val="00AA0D6A"/>
    <w:rsid w:val="00AA5659"/>
    <w:rsid w:val="00AB58BF"/>
    <w:rsid w:val="00AC65F8"/>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0CFC"/>
    <w:rsid w:val="00B55FA0"/>
    <w:rsid w:val="00B567D1"/>
    <w:rsid w:val="00B73278"/>
    <w:rsid w:val="00B73B4C"/>
    <w:rsid w:val="00B73F75"/>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1E8C"/>
    <w:rsid w:val="00C02DF6"/>
    <w:rsid w:val="00C03E01"/>
    <w:rsid w:val="00C04010"/>
    <w:rsid w:val="00C04343"/>
    <w:rsid w:val="00C21A9A"/>
    <w:rsid w:val="00C23582"/>
    <w:rsid w:val="00C25A8F"/>
    <w:rsid w:val="00C2724D"/>
    <w:rsid w:val="00C27CA9"/>
    <w:rsid w:val="00C317E7"/>
    <w:rsid w:val="00C35D9F"/>
    <w:rsid w:val="00C36DAB"/>
    <w:rsid w:val="00C3799C"/>
    <w:rsid w:val="00C4305E"/>
    <w:rsid w:val="00C43D1E"/>
    <w:rsid w:val="00C44336"/>
    <w:rsid w:val="00C50F7C"/>
    <w:rsid w:val="00C51704"/>
    <w:rsid w:val="00C5591F"/>
    <w:rsid w:val="00C57C50"/>
    <w:rsid w:val="00C62AE8"/>
    <w:rsid w:val="00C63A18"/>
    <w:rsid w:val="00C6755D"/>
    <w:rsid w:val="00C715CA"/>
    <w:rsid w:val="00C7495D"/>
    <w:rsid w:val="00C77CE9"/>
    <w:rsid w:val="00C821D7"/>
    <w:rsid w:val="00CA0968"/>
    <w:rsid w:val="00CA168E"/>
    <w:rsid w:val="00CA3925"/>
    <w:rsid w:val="00CB0647"/>
    <w:rsid w:val="00CB4236"/>
    <w:rsid w:val="00CC14C6"/>
    <w:rsid w:val="00CC72A4"/>
    <w:rsid w:val="00CD3153"/>
    <w:rsid w:val="00CE521A"/>
    <w:rsid w:val="00CF6810"/>
    <w:rsid w:val="00D01AF9"/>
    <w:rsid w:val="00D06117"/>
    <w:rsid w:val="00D12AE8"/>
    <w:rsid w:val="00D13C87"/>
    <w:rsid w:val="00D24760"/>
    <w:rsid w:val="00D30FB1"/>
    <w:rsid w:val="00D31CC8"/>
    <w:rsid w:val="00D32678"/>
    <w:rsid w:val="00D521C1"/>
    <w:rsid w:val="00D524DD"/>
    <w:rsid w:val="00D57DBE"/>
    <w:rsid w:val="00D62F76"/>
    <w:rsid w:val="00D71F40"/>
    <w:rsid w:val="00D77416"/>
    <w:rsid w:val="00D80FC6"/>
    <w:rsid w:val="00D8707A"/>
    <w:rsid w:val="00D94917"/>
    <w:rsid w:val="00D94CC9"/>
    <w:rsid w:val="00DA60FB"/>
    <w:rsid w:val="00DA74F3"/>
    <w:rsid w:val="00DB0480"/>
    <w:rsid w:val="00DB27ED"/>
    <w:rsid w:val="00DB69F3"/>
    <w:rsid w:val="00DC4907"/>
    <w:rsid w:val="00DD017C"/>
    <w:rsid w:val="00DD397A"/>
    <w:rsid w:val="00DD58B7"/>
    <w:rsid w:val="00DD6699"/>
    <w:rsid w:val="00E007C5"/>
    <w:rsid w:val="00E00DBF"/>
    <w:rsid w:val="00E0213F"/>
    <w:rsid w:val="00E033E0"/>
    <w:rsid w:val="00E06161"/>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6B03"/>
    <w:rsid w:val="00ED7A5B"/>
    <w:rsid w:val="00EF6C75"/>
    <w:rsid w:val="00EF6CD8"/>
    <w:rsid w:val="00F04C22"/>
    <w:rsid w:val="00F07C92"/>
    <w:rsid w:val="00F11246"/>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BE5"/>
    <w:rsid w:val="00F83D11"/>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21">
    <w:name w:val="index 2"/>
    <w:basedOn w:val="10"/>
    <w:semiHidden/>
    <w:rsid w:val="0088770C"/>
    <w:pPr>
      <w:ind w:left="284"/>
    </w:pPr>
  </w:style>
  <w:style w:type="paragraph" w:styleId="10">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2">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a"/>
    <w:semiHidden/>
    <w:rsid w:val="0088770C"/>
    <w:pPr>
      <w:ind w:left="1985" w:hanging="1985"/>
    </w:pPr>
  </w:style>
  <w:style w:type="paragraph" w:styleId="TOC7">
    <w:name w:val="toc 7"/>
    <w:basedOn w:val="TOC6"/>
    <w:next w:val="a"/>
    <w:semiHidden/>
    <w:rsid w:val="0088770C"/>
    <w:pPr>
      <w:ind w:left="2268" w:hanging="2268"/>
    </w:pPr>
  </w:style>
  <w:style w:type="paragraph" w:styleId="23">
    <w:name w:val="List Bullet 2"/>
    <w:basedOn w:val="af"/>
    <w:rsid w:val="0088770C"/>
    <w:pPr>
      <w:ind w:left="851"/>
    </w:pPr>
  </w:style>
  <w:style w:type="paragraph" w:styleId="30">
    <w:name w:val="List Bullet 3"/>
    <w:basedOn w:val="23"/>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4">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88770C"/>
    <w:pPr>
      <w:ind w:left="1135"/>
    </w:pPr>
  </w:style>
  <w:style w:type="paragraph" w:styleId="40">
    <w:name w:val="List 4"/>
    <w:basedOn w:val="31"/>
    <w:rsid w:val="0088770C"/>
    <w:pPr>
      <w:ind w:left="1418"/>
    </w:pPr>
  </w:style>
  <w:style w:type="paragraph" w:styleId="50">
    <w:name w:val="List 5"/>
    <w:basedOn w:val="40"/>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1">
    <w:name w:val="List Bullet 4"/>
    <w:basedOn w:val="30"/>
    <w:rsid w:val="0088770C"/>
    <w:pPr>
      <w:ind w:left="1418"/>
    </w:pPr>
  </w:style>
  <w:style w:type="paragraph" w:styleId="51">
    <w:name w:val="List Bullet 5"/>
    <w:basedOn w:val="41"/>
    <w:rsid w:val="0088770C"/>
    <w:pPr>
      <w:ind w:left="1702"/>
    </w:pPr>
  </w:style>
  <w:style w:type="paragraph" w:customStyle="1" w:styleId="B1">
    <w:name w:val="B1"/>
    <w:basedOn w:val="af0"/>
    <w:rsid w:val="0088770C"/>
  </w:style>
  <w:style w:type="paragraph" w:customStyle="1" w:styleId="B2">
    <w:name w:val="B2"/>
    <w:basedOn w:val="24"/>
    <w:rsid w:val="0088770C"/>
  </w:style>
  <w:style w:type="paragraph" w:customStyle="1" w:styleId="B3">
    <w:name w:val="B3"/>
    <w:basedOn w:val="31"/>
    <w:rsid w:val="0088770C"/>
  </w:style>
  <w:style w:type="paragraph" w:customStyle="1" w:styleId="B4">
    <w:name w:val="B4"/>
    <w:basedOn w:val="40"/>
    <w:rsid w:val="0088770C"/>
  </w:style>
  <w:style w:type="paragraph" w:customStyle="1" w:styleId="B5">
    <w:name w:val="B5"/>
    <w:basedOn w:val="50"/>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81273-1FDA-4A30-8C0E-DC196266B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1960</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13107</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h428h148</cp:lastModifiedBy>
  <cp:revision>8</cp:revision>
  <cp:lastPrinted>2000-02-29T03:31:00Z</cp:lastPrinted>
  <dcterms:created xsi:type="dcterms:W3CDTF">2023-09-22T09:29:00Z</dcterms:created>
  <dcterms:modified xsi:type="dcterms:W3CDTF">2023-11-15T20:05:00Z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(3)8z6MG46CXLo48GybAwE9qm20O7sMrLgGjXQQAlQDqQdTVH2i9E4K+rLXK+qvQetVDTIihbYd
D76+oNBEGfHvTXmu6POC+PQ/Q1cc5gr3lPg/icg0U4YwiYBtbSplqqIrFjwy44y4NUuA5tmk
lQSzCANwSlBBm4DbPNSYjtTRGErkLGgoh7sX/rEo21MKQAV7jf1nE/6e9/dIrofkfpvDTeo0
vOokVNHERZNCNTKo+c</vt:lpwstr>
  </property>
  <property fmtid="{D5CDD505-2E9C-101B-9397-08002B2CF9AE}" pid="5" name="_2015_ms_pID_7253431">
    <vt:lpwstr>+So3nQw92bgz8KesllPak8nrbqVGwaNAp+V9WDnBbFglPnFX5iru3p
CH3hi7tw23EizbPnG0YRmb7OXQexW8gyp1NGZh0Piqy6idjuMeGu8hDsNdnUxwW7WhK/gqqU
/j8OhJqlBgpks8M7uikpX0vSwmR5xQssa8yhvx3MeUAZfFqfA9ZdwXU2JYEBoMdTjFf0uINp
F2Jo3XTO6cSlUQG0cj26Rt7bIhPn2Aeln46z</vt:lpwstr>
  </property>
  <property fmtid="{D5CDD505-2E9C-101B-9397-08002B2CF9AE}" pid="6" name="_2015_ms_pID_7253432">
    <vt:lpwstr>PYB0q4jXOzL+x1CfXiJOSlw=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1699609639</vt:lpwstr>
  </property>
</Properties>
</file>